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B2" w:rsidRDefault="00EE71EB" w:rsidP="00EE71EB">
      <w:pPr>
        <w:jc w:val="center"/>
      </w:pPr>
      <w:r>
        <w:rPr>
          <w:rFonts w:hint="eastAsia"/>
        </w:rPr>
        <w:t>四川商务职业学院</w:t>
      </w:r>
      <w:r w:rsidR="00784B59">
        <w:rPr>
          <w:rFonts w:hint="eastAsia"/>
        </w:rPr>
        <w:t>实训机房</w:t>
      </w:r>
      <w:r>
        <w:rPr>
          <w:rFonts w:hint="eastAsia"/>
        </w:rPr>
        <w:t>台式电脑硬件</w:t>
      </w:r>
      <w:proofErr w:type="gramStart"/>
      <w:r>
        <w:rPr>
          <w:rFonts w:hint="eastAsia"/>
        </w:rPr>
        <w:t>还原卡</w:t>
      </w:r>
      <w:proofErr w:type="gramEnd"/>
      <w:r>
        <w:rPr>
          <w:rFonts w:hint="eastAsia"/>
        </w:rPr>
        <w:t>技术参数</w:t>
      </w:r>
    </w:p>
    <w:tbl>
      <w:tblPr>
        <w:tblpPr w:leftFromText="180" w:rightFromText="180" w:horzAnchor="margin" w:tblpY="70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092"/>
        <w:gridCol w:w="6786"/>
      </w:tblGrid>
      <w:tr w:rsidR="00EE71EB" w:rsidRPr="00071C3C" w:rsidTr="000D40A3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功能列表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技术参数及功能要求</w:t>
            </w:r>
          </w:p>
        </w:tc>
      </w:tr>
      <w:tr w:rsidR="00EE71EB" w:rsidRPr="00071C3C" w:rsidTr="003A5865">
        <w:trPr>
          <w:trHeight w:val="35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安</w:t>
            </w:r>
            <w:r w:rsidRPr="00071C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装</w:t>
            </w:r>
            <w:r w:rsidRPr="00071C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及</w:t>
            </w:r>
            <w:r w:rsidRPr="00071C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部</w:t>
            </w:r>
            <w:r w:rsidRPr="00071C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署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快速安装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保留原有分区，一键式完成安装；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选择安装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管理员可以选择保留原所有分区或部分分区，也可以全部重新划分硬盘分区进行安装。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硬盘保护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大硬盘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支持2TB大硬盘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分区格式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可以安装MBR格式或者GPT格式的系统，MBR格式可以同时安装</w:t>
            </w:r>
            <w:proofErr w:type="spell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windowsXP</w:t>
            </w:r>
            <w:proofErr w:type="spell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和Windows8 64位及Windows8.1 64位系统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分区类型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启动盘、专用数据盘、共享数据盘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硬盘格式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可以支持同时支持HDD传统硬盘，SHDD混合硬盘和SSD固体硬盘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多操作系统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支持32个各不相同的系统</w:t>
            </w: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支持</w:t>
            </w:r>
            <w:proofErr w:type="spell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WindowsXP</w:t>
            </w:r>
            <w:proofErr w:type="spell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Windows 7 (32 bit/64 bit)/ Windows 8.1 (32bit/64bit）/Windows 10 (32 bit/64 bit)操作系统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每操作系统分区数量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不超过31个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分区容量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50M至500G（可保护的分区）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支持三种模式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支持保护模式、开放模式和考试模式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支持分区类型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FAT32/NTFS/SWAP/EXT等；任何状态下，都可以自由划分、重划分硬盘分区。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多种恢复方式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快速恢复、快速清空、不保护三种方式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多种恢复频率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手动恢复、自动恢复、定时恢复（如每隔1天、多为30天）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智能判断驱动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选择进入某系统时，智能的判断该系统是否安装了保护驱动；排除忘记安装驱动的疏忽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网络设置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自由改变单机IP，除去IP地址被绑定的弊端，也可以设定使用DHCP让计算机自动获取IP；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自动连线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可以选择PXE或者Dos </w:t>
            </w:r>
            <w:proofErr w:type="spell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NetcardDriver</w:t>
            </w:r>
            <w:proofErr w:type="spell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进行自动连线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不同OS的IP独立设定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在网络设置中，可以对分区隔离的不同OS设置不同的IP等网络信息；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影系统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创建影子系统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每个原系统可以创建60个影系统，一台计算机可以创建32*60(1980)</w:t>
            </w: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影系统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影系统设</w:t>
            </w: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置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每个影系统添加的数据都互相隔离，用户不再需要重新安装几秒</w:t>
            </w: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钟即可创建一个新的系统。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影系统同传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支持将一个或者多个影系统同传至所有接收端。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硬盘对拷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本地硬盘复制功能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同时支持本地1对3块硬盘复制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系统克隆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支持系统复制功能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在同一块硬盘上可以同时复制多个相同的操作系统到其他分区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网络同传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网络唤醒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进行过一次智能同传后，发送端将接收端的信息保留在连线列表中，使用“网络唤醒”功能即可将所有列表中的接收端唤醒，并连接到发送端；真正实现了全自动的连线功能；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同传客户端台数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254台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同传速度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百兆环境（百兆网线或百兆网卡或交换机）速度600-800M/min，千兆环境（千兆网线、千兆网卡、千兆交换机）速度2G-4.2G/min；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智能同传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自动判断各个分区是否有增量数据，并传输增量部分或全部有效数据；并自动做增量保存。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分区同传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支持单分区、多分区进行同传，不影响其他分区的数据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多种传输方式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有效数据同传、全部扇区同传；有效数据同</w:t>
            </w: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传快速</w:t>
            </w:r>
            <w:proofErr w:type="gram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高效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智能排序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给每个同传中计算机进行ID序号分分配；便捷定位计算机的物理位置，便捷查找故障机。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排程设置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设定时间后自动开机进行网络同传，完成后所有计算机自动关机。真正实现无人值守的智能同传； 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分组同传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实现对机房分而治之的同传管理；用户可以进行分组后，单独组内同传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全体关机、重启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同</w:t>
            </w: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传完成</w:t>
            </w:r>
            <w:proofErr w:type="gram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以后，可以控制所有在线的接收端重启进入系统或关机。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保护参数同传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统一部署保护的参数，达到所有保护配置的相同；将接收端从开放瞬间切换到保护状态。从而实现批量网络安装的效果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断电续传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智能判断上次同传的断电点，在重新同传时自动从该点开始新的传输；在同传过程中无论发送端断电重启，还是接收端端断电重启，</w:t>
            </w: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以及都</w:t>
            </w:r>
            <w:proofErr w:type="gram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产生</w:t>
            </w: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了断电重启</w:t>
            </w:r>
            <w:proofErr w:type="gram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，都支持断电续传。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抗物理掉线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发送端、接收</w:t>
            </w: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端同时抗</w:t>
            </w:r>
            <w:proofErr w:type="gram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物理掉线，只要在发送端传输完成之前，将网线重新插上，即可在掉线点重新传输，无需重启；远远超越“6秒钟抗物理掉线”限制。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硬盘大传小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自适应大小不同的硬盘，限度满足不同的环境；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自动分配IP/计算机名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设定一个起始IP地址后，同</w:t>
            </w: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传系统</w:t>
            </w:r>
            <w:proofErr w:type="gram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自动分配对应该机ID号的IP地址、计算机名等计算机网络信息；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快速同步升级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闪电</w:t>
            </w: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克隆卡解决</w:t>
            </w:r>
            <w:proofErr w:type="gram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普通保护卡</w:t>
            </w: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升级难</w:t>
            </w:r>
            <w:proofErr w:type="gram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的问题。一台发送端升级版本后，连接所有被控端，</w:t>
            </w:r>
            <w:proofErr w:type="spell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Alt+U</w:t>
            </w:r>
            <w:proofErr w:type="spellEnd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即可实现同步升级。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同</w:t>
            </w:r>
            <w:proofErr w:type="gramStart"/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传方式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支持单播，组播，广播三种传输方式；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远程关机重启唤醒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远程控制被控端关机、重启、唤醒等；</w:t>
            </w:r>
          </w:p>
        </w:tc>
      </w:tr>
      <w:tr w:rsidR="00EE71EB" w:rsidRPr="00071C3C" w:rsidTr="000D40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网络访问控制</w:t>
            </w:r>
          </w:p>
        </w:tc>
        <w:tc>
          <w:tcPr>
            <w:tcW w:w="0" w:type="auto"/>
            <w:vAlign w:val="center"/>
            <w:hideMark/>
          </w:tcPr>
          <w:p w:rsidR="00EE71EB" w:rsidRPr="00071C3C" w:rsidRDefault="00EE71EB" w:rsidP="000D4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C3C">
              <w:rPr>
                <w:rFonts w:ascii="宋体" w:eastAsia="宋体" w:hAnsi="宋体" w:cs="宋体"/>
                <w:kern w:val="0"/>
                <w:sz w:val="24"/>
                <w:szCs w:val="24"/>
              </w:rPr>
              <w:t>屏蔽（打开）被控端的DNS/网络端口；</w:t>
            </w:r>
          </w:p>
        </w:tc>
      </w:tr>
    </w:tbl>
    <w:p w:rsidR="00EE71EB" w:rsidRPr="00EE71EB" w:rsidRDefault="00EE71EB"/>
    <w:sectPr w:rsidR="00EE71EB" w:rsidRPr="00EE71EB" w:rsidSect="00D7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6A" w:rsidRDefault="00E9056A" w:rsidP="00071C3C">
      <w:r>
        <w:separator/>
      </w:r>
    </w:p>
  </w:endnote>
  <w:endnote w:type="continuationSeparator" w:id="0">
    <w:p w:rsidR="00E9056A" w:rsidRDefault="00E9056A" w:rsidP="0007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6A" w:rsidRDefault="00E9056A" w:rsidP="00071C3C">
      <w:r>
        <w:separator/>
      </w:r>
    </w:p>
  </w:footnote>
  <w:footnote w:type="continuationSeparator" w:id="0">
    <w:p w:rsidR="00E9056A" w:rsidRDefault="00E9056A" w:rsidP="00071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C3C"/>
    <w:rsid w:val="00071C3C"/>
    <w:rsid w:val="003A5865"/>
    <w:rsid w:val="005D03EF"/>
    <w:rsid w:val="00784B59"/>
    <w:rsid w:val="00A4007B"/>
    <w:rsid w:val="00D75AB2"/>
    <w:rsid w:val="00E9056A"/>
    <w:rsid w:val="00EE2389"/>
    <w:rsid w:val="00EE71EB"/>
    <w:rsid w:val="00F6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C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C3C"/>
    <w:rPr>
      <w:sz w:val="18"/>
      <w:szCs w:val="18"/>
    </w:rPr>
  </w:style>
  <w:style w:type="character" w:styleId="a5">
    <w:name w:val="Strong"/>
    <w:basedOn w:val="a0"/>
    <w:uiPriority w:val="22"/>
    <w:qFormat/>
    <w:rsid w:val="00071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6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王智勇</dc:creator>
  <cp:keywords/>
  <dc:description/>
  <cp:lastModifiedBy>王智勇</cp:lastModifiedBy>
  <cp:revision>13</cp:revision>
  <dcterms:created xsi:type="dcterms:W3CDTF">2020-10-29T02:19:00Z</dcterms:created>
  <dcterms:modified xsi:type="dcterms:W3CDTF">2020-10-29T02:47:00Z</dcterms:modified>
</cp:coreProperties>
</file>